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4A5EC5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C7B859" wp14:editId="18F820C0">
                <wp:simplePos x="0" y="0"/>
                <wp:positionH relativeFrom="page">
                  <wp:posOffset>4666892</wp:posOffset>
                </wp:positionH>
                <wp:positionV relativeFrom="page">
                  <wp:posOffset>2268747</wp:posOffset>
                </wp:positionV>
                <wp:extent cx="2544516" cy="274320"/>
                <wp:effectExtent l="0" t="0" r="825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51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A5EC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A5EC5">
                              <w:rPr>
                                <w:szCs w:val="28"/>
                                <w:lang w:val="ru-RU"/>
                              </w:rPr>
                              <w:t>СЭД-2022-299-01-01-02-05С-89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7.45pt;margin-top:178.65pt;width:200.3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1w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" filled="f" stroked="f">
                <v:textbox inset="0,0,0,0">
                  <w:txbxContent>
                    <w:p w:rsidR="00E007FC" w:rsidRDefault="004A5EC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A5EC5">
                        <w:rPr>
                          <w:szCs w:val="28"/>
                          <w:lang w:val="ru-RU"/>
                        </w:rPr>
                        <w:t>СЭД-2022-299-01-01-02-05С-89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20FE45" wp14:editId="7AC7745B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857500" cy="140970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648" w:rsidRDefault="00444C98" w:rsidP="00A4539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45395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территории </w:t>
                            </w:r>
                            <w:proofErr w:type="spellStart"/>
                            <w:r w:rsidR="00A45395">
                              <w:rPr>
                                <w:b/>
                                <w:szCs w:val="28"/>
                              </w:rPr>
                              <w:t>Заболотского</w:t>
                            </w:r>
                            <w:proofErr w:type="spellEnd"/>
                            <w:r w:rsidR="00A45395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края, расположенной </w:t>
                            </w:r>
                          </w:p>
                          <w:p w:rsidR="00A45395" w:rsidRDefault="00A45395" w:rsidP="00A4539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в северо-</w:t>
                            </w:r>
                            <w:r w:rsidR="007E7356">
                              <w:rPr>
                                <w:b/>
                                <w:szCs w:val="28"/>
                              </w:rPr>
                              <w:t>восточной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части </w:t>
                            </w:r>
                          </w:p>
                          <w:p w:rsidR="00444C98" w:rsidRDefault="00A45395" w:rsidP="00A4539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Большакино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25pt;height:111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" filled="f" stroked="f">
                <v:textbox inset="0,0,0,0">
                  <w:txbxContent>
                    <w:p w:rsidR="00351648" w:rsidRDefault="00444C98" w:rsidP="00A45395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  <w:r w:rsidR="00A45395">
                        <w:rPr>
                          <w:b/>
                          <w:szCs w:val="28"/>
                        </w:rPr>
                        <w:t xml:space="preserve">планировки и проекту межевания территории </w:t>
                      </w:r>
                      <w:proofErr w:type="spellStart"/>
                      <w:r w:rsidR="00A45395">
                        <w:rPr>
                          <w:b/>
                          <w:szCs w:val="28"/>
                        </w:rPr>
                        <w:t>Заболотского</w:t>
                      </w:r>
                      <w:proofErr w:type="spellEnd"/>
                      <w:r w:rsidR="00A45395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края, расположенной </w:t>
                      </w:r>
                    </w:p>
                    <w:p w:rsidR="00A45395" w:rsidRDefault="00A45395" w:rsidP="00A45395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в северо-</w:t>
                      </w:r>
                      <w:r w:rsidR="007E7356">
                        <w:rPr>
                          <w:b/>
                          <w:szCs w:val="28"/>
                        </w:rPr>
                        <w:t>восточной</w:t>
                      </w:r>
                      <w:r>
                        <w:rPr>
                          <w:b/>
                          <w:szCs w:val="28"/>
                        </w:rPr>
                        <w:t xml:space="preserve"> части </w:t>
                      </w:r>
                    </w:p>
                    <w:p w:rsidR="00444C98" w:rsidRDefault="00A45395" w:rsidP="00A45395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Большакино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A5EC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4A5EC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</w:t>
      </w:r>
      <w:proofErr w:type="gramEnd"/>
      <w:r w:rsidR="00FA344F" w:rsidRPr="00FA344F">
        <w:t xml:space="preserve">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8430D9">
        <w:t xml:space="preserve"> распоряжени</w:t>
      </w:r>
      <w:r w:rsidR="0060442E">
        <w:t>ем</w:t>
      </w:r>
      <w:r w:rsidR="008430D9">
        <w:t xml:space="preserve"> управления архитектуры и градостроительства администрации Пермского муниципального района от 12 июля 2021 г. № СЭД-2021-299-12-12-01Р-</w:t>
      </w:r>
      <w:r w:rsidR="007E7356">
        <w:t>89</w:t>
      </w:r>
      <w:r w:rsidR="008430D9">
        <w:t xml:space="preserve"> «О разработке проекта планировки и проекта межевания территории </w:t>
      </w:r>
      <w:proofErr w:type="spellStart"/>
      <w:r w:rsidR="008430D9">
        <w:t>Заболотского</w:t>
      </w:r>
      <w:proofErr w:type="spellEnd"/>
      <w:r w:rsidR="008430D9">
        <w:t xml:space="preserve"> сельского поселения Пермского муниципального района Пермского края, расположенной в север</w:t>
      </w:r>
      <w:r w:rsidR="0060442E">
        <w:t>о-</w:t>
      </w:r>
      <w:r w:rsidR="007E7356">
        <w:t>восточной</w:t>
      </w:r>
      <w:r w:rsidR="0060442E">
        <w:t xml:space="preserve"> части д. </w:t>
      </w:r>
      <w:proofErr w:type="spellStart"/>
      <w:r w:rsidR="0060442E">
        <w:t>Большакино</w:t>
      </w:r>
      <w:proofErr w:type="spellEnd"/>
      <w:r w:rsidR="0060442E">
        <w:t>»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7E7356">
        <w:t>08</w:t>
      </w:r>
      <w:r w:rsidR="00543AD3">
        <w:t xml:space="preserve"> </w:t>
      </w:r>
      <w:r w:rsidR="007E7356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A45395">
        <w:t>2</w:t>
      </w:r>
      <w:r w:rsidR="007E7356">
        <w:t>9</w:t>
      </w:r>
      <w:r w:rsidR="00543AD3">
        <w:t xml:space="preserve"> </w:t>
      </w:r>
      <w:r w:rsidR="00E177AA">
        <w:t>сентября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A45395">
        <w:rPr>
          <w:color w:val="000000"/>
          <w:szCs w:val="28"/>
        </w:rPr>
        <w:t xml:space="preserve">планировки и проекту межевания территории </w:t>
      </w:r>
      <w:proofErr w:type="spellStart"/>
      <w:r w:rsidR="00A45395">
        <w:rPr>
          <w:color w:val="000000"/>
          <w:szCs w:val="28"/>
        </w:rPr>
        <w:t>Заболотского</w:t>
      </w:r>
      <w:proofErr w:type="spellEnd"/>
      <w:r w:rsidR="00A45395">
        <w:rPr>
          <w:color w:val="000000"/>
          <w:szCs w:val="28"/>
        </w:rPr>
        <w:t xml:space="preserve"> сельского поселения Пермского муниципального района Пермского края, расположенной в северо-</w:t>
      </w:r>
      <w:r w:rsidR="00405D39">
        <w:rPr>
          <w:color w:val="000000"/>
          <w:szCs w:val="28"/>
        </w:rPr>
        <w:t>восточной</w:t>
      </w:r>
      <w:r w:rsidR="00A45395">
        <w:rPr>
          <w:color w:val="000000"/>
          <w:szCs w:val="28"/>
        </w:rPr>
        <w:t xml:space="preserve"> части д. </w:t>
      </w:r>
      <w:proofErr w:type="spellStart"/>
      <w:r w:rsidR="00A45395">
        <w:rPr>
          <w:color w:val="000000"/>
          <w:szCs w:val="28"/>
        </w:rPr>
        <w:t>Большакино</w:t>
      </w:r>
      <w:proofErr w:type="spellEnd"/>
      <w:r w:rsidR="00905058" w:rsidRPr="000B784A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 xml:space="preserve">Комиссии по подготовке проекта правил землепользования </w:t>
      </w:r>
      <w:r w:rsidR="00B8721D" w:rsidRPr="00E67C55">
        <w:rPr>
          <w:szCs w:val="28"/>
        </w:rPr>
        <w:lastRenderedPageBreak/>
        <w:t>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405D39">
        <w:rPr>
          <w:color w:val="000000"/>
          <w:szCs w:val="28"/>
        </w:rPr>
        <w:t>08</w:t>
      </w:r>
      <w:r w:rsidR="00FA344F">
        <w:rPr>
          <w:color w:val="000000"/>
          <w:szCs w:val="28"/>
        </w:rPr>
        <w:t xml:space="preserve"> </w:t>
      </w:r>
      <w:r w:rsidR="00405D39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д. </w:t>
      </w:r>
      <w:r w:rsidR="00D634FC">
        <w:rPr>
          <w:color w:val="000000"/>
          <w:szCs w:val="28"/>
        </w:rPr>
        <w:t>Горшки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60442E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в иных местах, расположенных </w:t>
      </w:r>
      <w:r w:rsidR="009F0DF7">
        <w:rPr>
          <w:color w:val="000000"/>
          <w:szCs w:val="28"/>
        </w:rPr>
        <w:t xml:space="preserve">в д. </w:t>
      </w:r>
      <w:r w:rsidR="00D634FC">
        <w:rPr>
          <w:color w:val="000000"/>
          <w:szCs w:val="28"/>
        </w:rPr>
        <w:t>Горшки</w:t>
      </w:r>
      <w:r w:rsidR="008430D9">
        <w:rPr>
          <w:color w:val="000000"/>
          <w:szCs w:val="28"/>
        </w:rPr>
        <w:t xml:space="preserve"> и д. </w:t>
      </w:r>
      <w:proofErr w:type="spellStart"/>
      <w:r w:rsidR="008430D9">
        <w:rPr>
          <w:color w:val="000000"/>
          <w:szCs w:val="28"/>
        </w:rPr>
        <w:t>Большакино</w:t>
      </w:r>
      <w:proofErr w:type="spellEnd"/>
      <w:r>
        <w:rPr>
          <w:color w:val="000000"/>
          <w:szCs w:val="28"/>
        </w:rPr>
        <w:t>;</w:t>
      </w:r>
      <w:proofErr w:type="gramEnd"/>
    </w:p>
    <w:p w:rsidR="00310933" w:rsidRPr="00310933" w:rsidRDefault="00310933" w:rsidP="002706CD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405D39">
        <w:t>16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405D39">
        <w:t>22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A2167E">
        <w:rPr>
          <w:color w:val="000000"/>
          <w:szCs w:val="28"/>
        </w:rPr>
        <w:t xml:space="preserve">д. </w:t>
      </w:r>
      <w:r w:rsidR="00D634FC">
        <w:rPr>
          <w:color w:val="000000"/>
          <w:szCs w:val="28"/>
        </w:rPr>
        <w:t>Горшки</w:t>
      </w:r>
      <w:r w:rsidR="00F34F19" w:rsidRPr="00F34F19">
        <w:rPr>
          <w:color w:val="000000"/>
          <w:szCs w:val="28"/>
        </w:rPr>
        <w:t xml:space="preserve">, ул. </w:t>
      </w:r>
      <w:proofErr w:type="gramStart"/>
      <w:r w:rsidR="00D634FC">
        <w:rPr>
          <w:color w:val="000000"/>
          <w:szCs w:val="28"/>
        </w:rPr>
        <w:t>Школьная</w:t>
      </w:r>
      <w:proofErr w:type="gramEnd"/>
      <w:r w:rsidR="00F34F19" w:rsidRPr="00F34F19">
        <w:rPr>
          <w:color w:val="000000"/>
          <w:szCs w:val="28"/>
        </w:rPr>
        <w:t xml:space="preserve">, д. </w:t>
      </w:r>
      <w:r w:rsidR="00D634FC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proofErr w:type="spellStart"/>
      <w:r w:rsidR="00D634FC">
        <w:rPr>
          <w:color w:val="000000"/>
          <w:szCs w:val="28"/>
        </w:rPr>
        <w:t>Заболотского</w:t>
      </w:r>
      <w:proofErr w:type="spellEnd"/>
      <w:r w:rsidR="005E58D5">
        <w:rPr>
          <w:color w:val="000000"/>
          <w:szCs w:val="28"/>
        </w:rPr>
        <w:t xml:space="preserve"> сельского поселения </w:t>
      </w:r>
      <w:r w:rsidR="00D634FC">
        <w:rPr>
          <w:color w:val="000000"/>
        </w:rPr>
        <w:t xml:space="preserve">zab.permraion.ru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</w:t>
      </w:r>
      <w:r w:rsidR="0060442E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405D39">
        <w:t>16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405D39">
        <w:t>22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>нной</w:t>
      </w:r>
      <w:r w:rsidR="0060442E">
        <w:t xml:space="preserve"> </w:t>
      </w:r>
      <w:r w:rsidR="00E744AD" w:rsidRPr="00310933">
        <w:rPr>
          <w:color w:val="000000"/>
          <w:szCs w:val="28"/>
        </w:rPr>
        <w:t>по</w:t>
      </w:r>
      <w:r w:rsidR="0060442E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9C1788">
        <w:t xml:space="preserve">д. </w:t>
      </w:r>
      <w:r w:rsidR="00D634FC">
        <w:t>Горшки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proofErr w:type="gramStart"/>
      <w:r w:rsidR="00D634FC">
        <w:t>Школьная</w:t>
      </w:r>
      <w:proofErr w:type="gramEnd"/>
      <w:r w:rsidR="009C1788">
        <w:t xml:space="preserve">, д. </w:t>
      </w:r>
      <w:r w:rsidR="00D634FC">
        <w:t>2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351648" w:rsidP="0060442E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351648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67" w:rsidRDefault="00913367">
      <w:r>
        <w:separator/>
      </w:r>
    </w:p>
  </w:endnote>
  <w:endnote w:type="continuationSeparator" w:id="0">
    <w:p w:rsidR="00913367" w:rsidRDefault="009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67" w:rsidRDefault="00913367">
      <w:r>
        <w:separator/>
      </w:r>
    </w:p>
  </w:footnote>
  <w:footnote w:type="continuationSeparator" w:id="0">
    <w:p w:rsidR="00913367" w:rsidRDefault="0091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5EC5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06CD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09DA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1648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05D39"/>
    <w:rsid w:val="00416102"/>
    <w:rsid w:val="00424CB6"/>
    <w:rsid w:val="00425B27"/>
    <w:rsid w:val="0042621F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5EC5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477B4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0442E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C6E0E"/>
    <w:rsid w:val="007D1AF3"/>
    <w:rsid w:val="007E0597"/>
    <w:rsid w:val="007E3EFF"/>
    <w:rsid w:val="007E7356"/>
    <w:rsid w:val="007F064C"/>
    <w:rsid w:val="007F35C4"/>
    <w:rsid w:val="007F39E1"/>
    <w:rsid w:val="0082555F"/>
    <w:rsid w:val="00826A54"/>
    <w:rsid w:val="008279EC"/>
    <w:rsid w:val="00834986"/>
    <w:rsid w:val="008430D9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67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3FA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8C46-1794-46CE-BDC0-6EED3609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2022-09-02T05:29:00Z</dcterms:created>
  <dcterms:modified xsi:type="dcterms:W3CDTF">2022-09-02T05:29:00Z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